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81"/>
        <w:gridCol w:w="1418"/>
        <w:gridCol w:w="425"/>
        <w:gridCol w:w="1701"/>
        <w:gridCol w:w="920"/>
        <w:gridCol w:w="4253"/>
      </w:tblGrid>
      <w:tr w:rsidR="005B0062" w:rsidRPr="001515F4" w:rsidTr="00324F85">
        <w:trPr>
          <w:cantSplit/>
          <w:trHeight w:val="2426"/>
        </w:trPr>
        <w:tc>
          <w:tcPr>
            <w:tcW w:w="4325" w:type="dxa"/>
            <w:gridSpan w:val="4"/>
          </w:tcPr>
          <w:p w:rsidR="005B0062" w:rsidRPr="00516D02" w:rsidRDefault="005B0062" w:rsidP="00324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8"/>
                <w:sz w:val="16"/>
                <w:szCs w:val="16"/>
              </w:rPr>
            </w:pPr>
          </w:p>
          <w:p w:rsidR="005B0062" w:rsidRPr="007E51D1" w:rsidRDefault="005B0062" w:rsidP="005B00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E51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5B0062" w:rsidRDefault="005B0062" w:rsidP="005B0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E51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ИЗБИРАТЕЛЬНАЯ КОМИССИЯ </w:t>
            </w:r>
          </w:p>
          <w:p w:rsidR="005B0062" w:rsidRDefault="005B0062" w:rsidP="00324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ТАТАРСКОГО РАЙОНА </w:t>
            </w:r>
            <w:r w:rsidRPr="007E51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НОВОСИБИРСКОЙ ОБЛАСТИ </w:t>
            </w:r>
          </w:p>
          <w:p w:rsidR="005B0062" w:rsidRDefault="005B0062" w:rsidP="00324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ул. Ленина, 56, </w:t>
            </w:r>
          </w:p>
          <w:p w:rsidR="005B0062" w:rsidRDefault="005B0062" w:rsidP="00324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Татарск, Татарский район, </w:t>
            </w:r>
          </w:p>
          <w:p w:rsidR="005B0062" w:rsidRDefault="005B0062" w:rsidP="00324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Новосибирская область, 632122</w:t>
            </w:r>
          </w:p>
          <w:p w:rsidR="005B0062" w:rsidRDefault="005B0062" w:rsidP="00324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тел./факс (383-64) 24-673</w:t>
            </w:r>
          </w:p>
          <w:p w:rsidR="005B0062" w:rsidRPr="00516D02" w:rsidRDefault="005B0062" w:rsidP="00324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20" w:type="dxa"/>
          </w:tcPr>
          <w:p w:rsidR="005B0062" w:rsidRPr="001515F4" w:rsidRDefault="005B0062" w:rsidP="00324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8"/>
                <w:sz w:val="28"/>
                <w:szCs w:val="28"/>
              </w:rPr>
            </w:pPr>
          </w:p>
        </w:tc>
        <w:tc>
          <w:tcPr>
            <w:tcW w:w="4253" w:type="dxa"/>
            <w:vMerge w:val="restart"/>
          </w:tcPr>
          <w:p w:rsidR="005B0062" w:rsidRDefault="005B0062" w:rsidP="00324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5B0062" w:rsidRDefault="005B0062" w:rsidP="00324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515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редакцию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ГАУ НСО «Издательский дом «Советская Сибирь»   редакция газеты «Народная газета»</w:t>
            </w:r>
          </w:p>
          <w:p w:rsidR="005B0062" w:rsidRDefault="005B0062" w:rsidP="00324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главному  редактору </w:t>
            </w:r>
          </w:p>
          <w:p w:rsidR="005B0062" w:rsidRPr="001515F4" w:rsidRDefault="005B0062" w:rsidP="00324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Ястребовой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З.Д.</w:t>
            </w:r>
          </w:p>
          <w:p w:rsidR="005B0062" w:rsidRPr="001515F4" w:rsidRDefault="005B0062" w:rsidP="00324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5B0062" w:rsidRPr="001515F4" w:rsidRDefault="005B0062" w:rsidP="00324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8"/>
                <w:sz w:val="28"/>
                <w:szCs w:val="28"/>
              </w:rPr>
            </w:pPr>
          </w:p>
        </w:tc>
      </w:tr>
      <w:tr w:rsidR="005B0062" w:rsidRPr="001515F4" w:rsidTr="00324F85">
        <w:trPr>
          <w:cantSplit/>
          <w:trHeight w:val="354"/>
        </w:trPr>
        <w:tc>
          <w:tcPr>
            <w:tcW w:w="2199" w:type="dxa"/>
            <w:gridSpan w:val="2"/>
            <w:tcBorders>
              <w:bottom w:val="single" w:sz="4" w:space="0" w:color="auto"/>
            </w:tcBorders>
            <w:vAlign w:val="bottom"/>
          </w:tcPr>
          <w:p w:rsidR="005B0062" w:rsidRPr="003529DA" w:rsidRDefault="003529DA" w:rsidP="00324F85">
            <w:pPr>
              <w:spacing w:after="0" w:line="240" w:lineRule="auto"/>
              <w:ind w:right="41" w:hanging="7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29DA"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  <w:r w:rsidR="005B0062" w:rsidRPr="003529DA">
              <w:rPr>
                <w:rFonts w:ascii="Times New Roman" w:eastAsia="Times New Roman" w:hAnsi="Times New Roman" w:cs="Times New Roman"/>
                <w:sz w:val="28"/>
                <w:szCs w:val="28"/>
              </w:rPr>
              <w:t>.09.2020</w:t>
            </w:r>
          </w:p>
        </w:tc>
        <w:tc>
          <w:tcPr>
            <w:tcW w:w="425" w:type="dxa"/>
            <w:tcBorders>
              <w:left w:val="nil"/>
            </w:tcBorders>
            <w:tcMar>
              <w:left w:w="0" w:type="dxa"/>
              <w:right w:w="0" w:type="dxa"/>
            </w:tcMar>
          </w:tcPr>
          <w:p w:rsidR="005B0062" w:rsidRPr="00E43E5E" w:rsidRDefault="005B0062" w:rsidP="00324F85">
            <w:pPr>
              <w:keepNext/>
              <w:autoSpaceDE w:val="0"/>
              <w:autoSpaceDN w:val="0"/>
              <w:adjustRightInd w:val="0"/>
              <w:spacing w:after="0" w:line="240" w:lineRule="auto"/>
              <w:ind w:right="-7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3E5E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5B0062" w:rsidRPr="003529DA" w:rsidRDefault="005B0062" w:rsidP="00324F85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29DA">
              <w:rPr>
                <w:rFonts w:ascii="Times New Roman" w:eastAsia="Times New Roman" w:hAnsi="Times New Roman" w:cs="Times New Roman"/>
                <w:sz w:val="28"/>
                <w:szCs w:val="28"/>
              </w:rPr>
              <w:t>01-08/81</w:t>
            </w:r>
          </w:p>
        </w:tc>
        <w:tc>
          <w:tcPr>
            <w:tcW w:w="920" w:type="dxa"/>
          </w:tcPr>
          <w:p w:rsidR="005B0062" w:rsidRPr="001515F4" w:rsidRDefault="005B0062" w:rsidP="00324F85">
            <w:pPr>
              <w:spacing w:after="0" w:line="240" w:lineRule="auto"/>
              <w:ind w:right="41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253" w:type="dxa"/>
            <w:vMerge/>
          </w:tcPr>
          <w:p w:rsidR="005B0062" w:rsidRPr="001515F4" w:rsidRDefault="005B0062" w:rsidP="00324F85">
            <w:pPr>
              <w:spacing w:after="0" w:line="240" w:lineRule="auto"/>
              <w:ind w:right="41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5B0062" w:rsidRPr="001515F4" w:rsidTr="00324F85">
        <w:trPr>
          <w:cantSplit/>
          <w:trHeight w:val="277"/>
        </w:trPr>
        <w:tc>
          <w:tcPr>
            <w:tcW w:w="781" w:type="dxa"/>
            <w:noWrap/>
            <w:tcMar>
              <w:left w:w="0" w:type="dxa"/>
              <w:right w:w="0" w:type="dxa"/>
            </w:tcMar>
            <w:vAlign w:val="bottom"/>
          </w:tcPr>
          <w:p w:rsidR="005B0062" w:rsidRPr="00802AD6" w:rsidRDefault="005B0062" w:rsidP="00324F85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2AD6">
              <w:rPr>
                <w:rFonts w:ascii="Times New Roman" w:eastAsia="Times New Roman" w:hAnsi="Times New Roman" w:cs="Times New Roman"/>
                <w:sz w:val="24"/>
                <w:szCs w:val="24"/>
              </w:rPr>
              <w:t>На №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</w:tcBorders>
            <w:vAlign w:val="bottom"/>
          </w:tcPr>
          <w:p w:rsidR="005B0062" w:rsidRPr="00934DB9" w:rsidRDefault="005B0062" w:rsidP="00324F85">
            <w:pPr>
              <w:spacing w:after="0" w:line="240" w:lineRule="auto"/>
              <w:ind w:right="-135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  <w:tcMar>
              <w:left w:w="0" w:type="dxa"/>
              <w:right w:w="0" w:type="dxa"/>
            </w:tcMar>
          </w:tcPr>
          <w:p w:rsidR="005B0062" w:rsidRPr="00802AD6" w:rsidRDefault="005B0062" w:rsidP="00324F85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2AD6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B0062" w:rsidRPr="00802AD6" w:rsidRDefault="005B0062" w:rsidP="00324F85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nil"/>
            </w:tcBorders>
          </w:tcPr>
          <w:p w:rsidR="005B0062" w:rsidRPr="001515F4" w:rsidRDefault="005B0062" w:rsidP="00324F85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3" w:type="dxa"/>
            <w:vMerge/>
          </w:tcPr>
          <w:p w:rsidR="005B0062" w:rsidRPr="001515F4" w:rsidRDefault="005B0062" w:rsidP="00324F85">
            <w:pPr>
              <w:spacing w:after="0" w:line="240" w:lineRule="auto"/>
              <w:ind w:right="4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723B6C" w:rsidRDefault="00723B6C"/>
    <w:p w:rsidR="005B0062" w:rsidRDefault="005B0062"/>
    <w:p w:rsidR="005B0062" w:rsidRDefault="005B0062" w:rsidP="005B0062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Общие данные о результатах выборов </w:t>
      </w:r>
    </w:p>
    <w:p w:rsidR="005B0062" w:rsidRDefault="005B0062" w:rsidP="005B0062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депутатов </w:t>
      </w:r>
      <w:r w:rsidRPr="00B90D61">
        <w:rPr>
          <w:rFonts w:ascii="Times New Roman" w:eastAsia="Times New Roman" w:hAnsi="Times New Roman" w:cs="Times New Roman"/>
          <w:b/>
          <w:sz w:val="28"/>
          <w:szCs w:val="28"/>
        </w:rPr>
        <w:t>Совета депутатов Татарского района Новосибирской области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5B3EA7">
        <w:rPr>
          <w:rFonts w:ascii="Times New Roman" w:eastAsia="Times New Roman" w:hAnsi="Times New Roman" w:cs="Times New Roman"/>
          <w:b/>
          <w:bCs/>
          <w:sz w:val="28"/>
          <w:szCs w:val="28"/>
        </w:rPr>
        <w:t>по единому избирательному округу</w:t>
      </w:r>
    </w:p>
    <w:p w:rsidR="005B0062" w:rsidRPr="005B3EA7" w:rsidRDefault="005B0062" w:rsidP="005B0062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B0062" w:rsidRDefault="005B0062" w:rsidP="005B00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13 </w:t>
      </w:r>
      <w:r w:rsidR="003529DA">
        <w:rPr>
          <w:rFonts w:ascii="Times New Roman" w:eastAsia="Times New Roman" w:hAnsi="Times New Roman" w:cs="Times New Roman"/>
          <w:sz w:val="28"/>
          <w:szCs w:val="28"/>
        </w:rPr>
        <w:t>сентября 2020 года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 территории </w:t>
      </w:r>
      <w:r w:rsidR="003529DA">
        <w:rPr>
          <w:rFonts w:ascii="Times New Roman" w:eastAsia="Times New Roman" w:hAnsi="Times New Roman" w:cs="Times New Roman"/>
          <w:sz w:val="28"/>
          <w:szCs w:val="28"/>
        </w:rPr>
        <w:t>Татарского района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Новосибирской области состоялись выборы депутатов </w:t>
      </w:r>
      <w:r w:rsidRPr="005B0062">
        <w:rPr>
          <w:rFonts w:ascii="Times New Roman" w:eastAsia="Times New Roman" w:hAnsi="Times New Roman" w:cs="Times New Roman"/>
          <w:sz w:val="28"/>
          <w:szCs w:val="28"/>
        </w:rPr>
        <w:t xml:space="preserve">Совета депутатов Татарского района Новосибирской </w:t>
      </w:r>
      <w:r w:rsidR="003529DA" w:rsidRPr="005B0062">
        <w:rPr>
          <w:rFonts w:ascii="Times New Roman" w:eastAsia="Times New Roman" w:hAnsi="Times New Roman" w:cs="Times New Roman"/>
          <w:sz w:val="28"/>
          <w:szCs w:val="28"/>
        </w:rPr>
        <w:t>области</w:t>
      </w:r>
      <w:r w:rsidR="003529D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3529DA">
        <w:rPr>
          <w:rFonts w:ascii="Times New Roman" w:eastAsia="Times New Roman" w:hAnsi="Times New Roman" w:cs="Times New Roman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единому избирательному округу, которые решением избирательной комиссии Татарского </w:t>
      </w:r>
      <w:r w:rsidR="003529DA">
        <w:rPr>
          <w:rFonts w:ascii="Times New Roman" w:eastAsia="Times New Roman" w:hAnsi="Times New Roman" w:cs="Times New Roman"/>
          <w:sz w:val="28"/>
          <w:szCs w:val="28"/>
        </w:rPr>
        <w:t>района Новосибирской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529DA">
        <w:rPr>
          <w:rFonts w:ascii="Times New Roman" w:eastAsia="Times New Roman" w:hAnsi="Times New Roman" w:cs="Times New Roman"/>
          <w:sz w:val="28"/>
          <w:szCs w:val="28"/>
        </w:rPr>
        <w:t>области от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14 сентября 2020 г.  № 9/36 признаны состоявшимися, а результаты выборов – действительными.</w:t>
      </w:r>
    </w:p>
    <w:p w:rsidR="005B0062" w:rsidRDefault="005B0062" w:rsidP="005B00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голосовании приняли участие 9 996 избирателей, что составило 33,51% от числа избирателей, включенных в списки избирателей.</w:t>
      </w:r>
    </w:p>
    <w:p w:rsidR="005B0062" w:rsidRPr="005B0062" w:rsidRDefault="005B0062" w:rsidP="005B00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Избранными депутатами признаны:</w:t>
      </w:r>
    </w:p>
    <w:p w:rsidR="005B0062" w:rsidRDefault="005B0062" w:rsidP="005B0062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B3EA7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Местное  отделение Партии «ЕДИНАЯ  РОССИЯ»  Татарского  района  Новосибирской области </w:t>
      </w:r>
    </w:p>
    <w:p w:rsidR="005B0062" w:rsidRDefault="005B0062" w:rsidP="005B0062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222CE">
        <w:rPr>
          <w:rFonts w:ascii="Times New Roman" w:eastAsia="Times New Roman" w:hAnsi="Times New Roman" w:cs="Times New Roman"/>
          <w:sz w:val="28"/>
          <w:szCs w:val="28"/>
        </w:rPr>
        <w:t xml:space="preserve">Вязов  Юрий  </w:t>
      </w:r>
      <w:proofErr w:type="spellStart"/>
      <w:r w:rsidRPr="00A222CE">
        <w:rPr>
          <w:rFonts w:ascii="Times New Roman" w:eastAsia="Times New Roman" w:hAnsi="Times New Roman" w:cs="Times New Roman"/>
          <w:sz w:val="28"/>
          <w:szCs w:val="28"/>
        </w:rPr>
        <w:t>Маркленович</w:t>
      </w:r>
      <w:proofErr w:type="spellEnd"/>
      <w:r w:rsidRPr="00A222C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5B0062" w:rsidRDefault="005B0062" w:rsidP="005B0062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Ведзижев Магомед Тембулатович</w:t>
      </w:r>
      <w:r w:rsidRPr="005B3EA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5B0062" w:rsidRDefault="005B0062" w:rsidP="005B0062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Носков Вадим Валерьевич;</w:t>
      </w:r>
    </w:p>
    <w:p w:rsidR="005B0062" w:rsidRDefault="005B0062" w:rsidP="005B0062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Зарецкий  Артем Геннадьевич;</w:t>
      </w:r>
    </w:p>
    <w:p w:rsidR="005B0062" w:rsidRDefault="005B0062" w:rsidP="005B0062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Санюк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Ирина Валерьевна;</w:t>
      </w:r>
    </w:p>
    <w:p w:rsidR="005B0062" w:rsidRDefault="005B0062" w:rsidP="005B0062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Пендюк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Евгений Николаевич;</w:t>
      </w:r>
    </w:p>
    <w:p w:rsidR="005B0062" w:rsidRDefault="005B0062" w:rsidP="005B0062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Святаш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Виктор Васильевич;</w:t>
      </w:r>
    </w:p>
    <w:p w:rsidR="005B0062" w:rsidRDefault="005B0062" w:rsidP="005B0062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Мельникова  Галина Ивановна;</w:t>
      </w:r>
    </w:p>
    <w:p w:rsidR="005B0062" w:rsidRPr="00A222CE" w:rsidRDefault="005B0062" w:rsidP="005B0062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Горшков Вячеслав Васильевич.</w:t>
      </w:r>
    </w:p>
    <w:p w:rsidR="005B0062" w:rsidRDefault="005B0062" w:rsidP="005B0062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B3EA7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eastAsia="Times New Roman" w:hAnsi="Times New Roman" w:cs="Times New Roman"/>
          <w:sz w:val="28"/>
          <w:szCs w:val="28"/>
        </w:rPr>
        <w:t>Татарское  местное отделение  КОММУНИСТИЧЕСКАЯ ПАРТИЯ  РОССИЙСКОЙ  ФЕДЕРАЦИИ</w:t>
      </w:r>
    </w:p>
    <w:p w:rsidR="005B0062" w:rsidRDefault="005B0062" w:rsidP="005B0062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Усаков Юрий  Васильевич;</w:t>
      </w:r>
    </w:p>
    <w:p w:rsidR="005B0062" w:rsidRDefault="005B0062" w:rsidP="005B0062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Иванов Николай Иванович;</w:t>
      </w:r>
    </w:p>
    <w:p w:rsidR="005B0062" w:rsidRDefault="005B0062" w:rsidP="005B0062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Науменко  Алексей  Васильевич.</w:t>
      </w:r>
    </w:p>
    <w:p w:rsidR="005B0062" w:rsidRDefault="005B0062" w:rsidP="005B0062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3.Новосибирской </w:t>
      </w:r>
      <w:r w:rsidR="003529DA">
        <w:rPr>
          <w:rFonts w:ascii="Times New Roman" w:eastAsia="Times New Roman" w:hAnsi="Times New Roman" w:cs="Times New Roman"/>
          <w:sz w:val="28"/>
          <w:szCs w:val="28"/>
        </w:rPr>
        <w:t>региональное отделение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Политической </w:t>
      </w:r>
      <w:r w:rsidR="003529DA">
        <w:rPr>
          <w:rFonts w:ascii="Times New Roman" w:eastAsia="Times New Roman" w:hAnsi="Times New Roman" w:cs="Times New Roman"/>
          <w:sz w:val="28"/>
          <w:szCs w:val="28"/>
        </w:rPr>
        <w:t>партии ЛДПР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-Либерально- демократической </w:t>
      </w:r>
      <w:bookmarkStart w:id="0" w:name="_GoBack"/>
      <w:bookmarkEnd w:id="0"/>
      <w:r w:rsidR="003529DA">
        <w:rPr>
          <w:rFonts w:ascii="Times New Roman" w:eastAsia="Times New Roman" w:hAnsi="Times New Roman" w:cs="Times New Roman"/>
          <w:sz w:val="28"/>
          <w:szCs w:val="28"/>
        </w:rPr>
        <w:t>партии России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B0062" w:rsidRDefault="005B0062" w:rsidP="005B0062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Федореев Руслан Сергеевич;</w:t>
      </w:r>
    </w:p>
    <w:p w:rsidR="005B0062" w:rsidRDefault="005B0062" w:rsidP="005B0062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Рыжов Александр Александрович;</w:t>
      </w:r>
    </w:p>
    <w:p w:rsidR="005B0062" w:rsidRDefault="005B0062" w:rsidP="005B0062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Сухов Михаил Николаевич;</w:t>
      </w:r>
    </w:p>
    <w:p w:rsidR="005B0062" w:rsidRDefault="005B0062" w:rsidP="005B0062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Сальникова Татьяна Юрьевна.</w:t>
      </w:r>
    </w:p>
    <w:p w:rsidR="005B0062" w:rsidRDefault="005B0062" w:rsidP="005B0062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4.Региональное  отделение Политической  партии СПРАВЕДЛИВАЯ  РОССИЯ в Новосибирской области</w:t>
      </w:r>
    </w:p>
    <w:p w:rsidR="005B0062" w:rsidRDefault="005B0062" w:rsidP="005B0062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Аверьянов Сергей Анатольевич </w:t>
      </w:r>
    </w:p>
    <w:p w:rsidR="005B0062" w:rsidRPr="005B3EA7" w:rsidRDefault="005B0062" w:rsidP="005B0062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Киреев  Сергей Владимирович </w:t>
      </w:r>
    </w:p>
    <w:p w:rsidR="005B0062" w:rsidRDefault="005B0062" w:rsidP="005B0062">
      <w:pPr>
        <w:spacing w:after="160" w:line="25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5B0062" w:rsidRDefault="005B0062" w:rsidP="005B006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B0062" w:rsidRDefault="005B0062" w:rsidP="005B006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B0062" w:rsidRDefault="005B0062" w:rsidP="005B00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Данные </w:t>
      </w:r>
    </w:p>
    <w:p w:rsidR="005B0062" w:rsidRDefault="005B0062" w:rsidP="005B0062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о числе голосов избирателей, полученных каждым из списков кандидатов, выдвинутых избирательными объединениями на выборах депутатов </w:t>
      </w:r>
      <w:r w:rsidRPr="00B90D61">
        <w:rPr>
          <w:rFonts w:ascii="Times New Roman" w:eastAsia="Times New Roman" w:hAnsi="Times New Roman" w:cs="Times New Roman"/>
          <w:b/>
          <w:sz w:val="28"/>
          <w:szCs w:val="28"/>
        </w:rPr>
        <w:t>Совета депутатов Татарского района Новосибирской области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5B3EA7">
        <w:rPr>
          <w:rFonts w:ascii="Times New Roman" w:eastAsia="Times New Roman" w:hAnsi="Times New Roman" w:cs="Times New Roman"/>
          <w:b/>
          <w:bCs/>
          <w:sz w:val="28"/>
          <w:szCs w:val="28"/>
        </w:rPr>
        <w:t>по единому избирательному округу</w:t>
      </w:r>
    </w:p>
    <w:p w:rsidR="005B0062" w:rsidRDefault="005B0062" w:rsidP="005B00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B0062" w:rsidRDefault="005B0062" w:rsidP="005B0062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96"/>
        <w:gridCol w:w="2530"/>
        <w:gridCol w:w="1618"/>
      </w:tblGrid>
      <w:tr w:rsidR="005B0062" w:rsidTr="00324F85">
        <w:trPr>
          <w:jc w:val="center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062" w:rsidRDefault="005B0062" w:rsidP="00324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ФИО кандидата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062" w:rsidRDefault="005B0062" w:rsidP="00324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Число голосов, полученных избирательным объединением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062" w:rsidRDefault="005B0062" w:rsidP="00324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Процент</w:t>
            </w:r>
          </w:p>
        </w:tc>
      </w:tr>
      <w:tr w:rsidR="005B0062" w:rsidTr="00324F85">
        <w:trPr>
          <w:jc w:val="center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62" w:rsidRDefault="005B0062" w:rsidP="005B0062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Местное  отделение Партии «ЕДИНАЯ  РОССИЯ»  Татарского  района  Новосибирской области 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62" w:rsidRDefault="005B0062" w:rsidP="00324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4 687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62" w:rsidRDefault="005B0062" w:rsidP="00324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46,90%</w:t>
            </w:r>
          </w:p>
        </w:tc>
      </w:tr>
      <w:tr w:rsidR="005B0062" w:rsidTr="00324F85">
        <w:trPr>
          <w:jc w:val="center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62" w:rsidRDefault="005B0062" w:rsidP="005B0062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Татарское  местное отделение  КОММУНИСТИЧЕСКАЯ ПАРТИЯ  РОССИЙСКОЙ  ФЕДЕРАЦИИ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62" w:rsidRDefault="005B0062" w:rsidP="00324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1 457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62" w:rsidRDefault="005B0062" w:rsidP="00324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14,58%</w:t>
            </w:r>
          </w:p>
        </w:tc>
      </w:tr>
      <w:tr w:rsidR="005B0062" w:rsidTr="00324F85">
        <w:trPr>
          <w:jc w:val="center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62" w:rsidRDefault="005B0062" w:rsidP="005B0062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Новосибирской региональное  отделение Политической партии  ЛДПР-Либерально- демократической партии  России 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62" w:rsidRDefault="005B0062" w:rsidP="00324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2 052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62" w:rsidRDefault="005B0062" w:rsidP="00324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20,53%</w:t>
            </w:r>
          </w:p>
        </w:tc>
      </w:tr>
      <w:tr w:rsidR="005B0062" w:rsidTr="00324F85">
        <w:trPr>
          <w:jc w:val="center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62" w:rsidRDefault="005B0062" w:rsidP="005B0062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Региональное  отделение Политической  партии СПРАВЕДЛИВАЯ  РОССИЯ в Новосибирской области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62" w:rsidRDefault="005B0062" w:rsidP="00324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1 436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062" w:rsidRDefault="005B0062" w:rsidP="00324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14,37%</w:t>
            </w:r>
          </w:p>
        </w:tc>
      </w:tr>
    </w:tbl>
    <w:p w:rsidR="005B0062" w:rsidRDefault="005B0062" w:rsidP="005B0062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5B0062" w:rsidRDefault="005B0062"/>
    <w:sectPr w:rsidR="005B00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B0062"/>
    <w:rsid w:val="003529DA"/>
    <w:rsid w:val="005B0062"/>
    <w:rsid w:val="00723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228C3"/>
  <w15:docId w15:val="{A4CE473A-CEAB-472B-BC02-AC9962E53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389</Words>
  <Characters>2221</Characters>
  <Application>Microsoft Office Word</Application>
  <DocSecurity>0</DocSecurity>
  <Lines>18</Lines>
  <Paragraphs>5</Paragraphs>
  <ScaleCrop>false</ScaleCrop>
  <Company>Home</Company>
  <LinksUpToDate>false</LinksUpToDate>
  <CharactersWithSpaces>2605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ЛЕХА</dc:creator>
  <cp:keywords/>
  <dc:description/>
  <cp:lastModifiedBy>user</cp:lastModifiedBy>
  <cp:revision>3</cp:revision>
  <dcterms:created xsi:type="dcterms:W3CDTF">2020-09-16T14:49:00Z</dcterms:created>
  <dcterms:modified xsi:type="dcterms:W3CDTF">2020-09-17T02:04:00Z</dcterms:modified>
</cp:coreProperties>
</file>